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0FB2" w14:textId="1CB890B6" w:rsidR="007F4415" w:rsidRDefault="006E0879" w:rsidP="00261B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01F3ACA4" wp14:editId="21315B17">
            <wp:simplePos x="0" y="0"/>
            <wp:positionH relativeFrom="column">
              <wp:posOffset>2095500</wp:posOffset>
            </wp:positionH>
            <wp:positionV relativeFrom="paragraph">
              <wp:posOffset>-126365</wp:posOffset>
            </wp:positionV>
            <wp:extent cx="1181100" cy="12573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9F096" w14:textId="1144F004" w:rsidR="007F4415" w:rsidRDefault="007F4415" w:rsidP="00261B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83F8AED" w14:textId="77777777" w:rsidR="007F4415" w:rsidRDefault="007F4415" w:rsidP="00261B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8C1772B" w14:textId="77777777" w:rsidR="007F4415" w:rsidRDefault="007F4415" w:rsidP="00261B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1059AFE" w14:textId="77777777" w:rsidR="00FA0DDC" w:rsidRPr="006E0879" w:rsidRDefault="00001666" w:rsidP="00261B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ประกาศองค์การบริหารส่วนตำบลเกาะเปาะ</w:t>
      </w:r>
    </w:p>
    <w:p w14:paraId="0F17CB1B" w14:textId="77777777" w:rsidR="00001666" w:rsidRPr="006E0879" w:rsidRDefault="00001666" w:rsidP="00261B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ประกาศใช้ข้อบัญญัติองค์การบริหารส่วนตำบลเกาะเปาะ</w:t>
      </w:r>
    </w:p>
    <w:p w14:paraId="1ED79391" w14:textId="2FD8E5AA" w:rsidR="00261B28" w:rsidRPr="006E0879" w:rsidRDefault="00001666" w:rsidP="002829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E0879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08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ตลาด</w:t>
      </w:r>
      <w:r w:rsidR="0097661B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087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สถานที่จำหน่ายอาหารและสถานที่สะสมอาหาร พ.ศ.</w:t>
      </w:r>
      <w:r w:rsidR="00415F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0879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14:paraId="4F44E376" w14:textId="77777777" w:rsidR="00C03822" w:rsidRPr="006E0879" w:rsidRDefault="00C03822" w:rsidP="002829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……………………………………………………………………..</w:t>
      </w:r>
    </w:p>
    <w:p w14:paraId="20D71224" w14:textId="77777777" w:rsidR="00001666" w:rsidRDefault="00001666" w:rsidP="0028292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B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ตามที่สภาองค์การบริหารส่วนตำบลเกาเปาะ </w:t>
      </w:r>
      <w:r w:rsidR="00283015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มีมติเห็นชอบร่างข้อบัญญัติองค์การบริหารส่วนตำบลเกาะเปาะ เรื่อง ตลาด สถานที่จำหน่ายอาหารและสถานที่สะสมอาหาร พ.ศ.2564 ในคราวประชุมสมัยสามัญ สมัยที่ 4 ครั้งที่1 เมื่อวันที่ 14 ธันวาคม พ.ศ.2563 และนายอำเภอหนองจิกได้อนุมัติ</w:t>
      </w:r>
      <w:r w:rsidR="0097661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ให้ประกาศใช้ตามหนังสือ อำเภอหนองจิก ที่ปน 0023.17/0540 ลงวันที่ 29 มกราคม พ.ศ.2564 </w:t>
      </w:r>
      <w:r w:rsidR="009766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มาแล้วนั้น</w:t>
      </w:r>
    </w:p>
    <w:p w14:paraId="6D4CA74E" w14:textId="77777777" w:rsidR="00415F94" w:rsidRDefault="00001666" w:rsidP="0052242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B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อาศัยอำนาจตามความพระราชบัญญัติสภาตำบล และองค์การบริหารส่วนตำบล พ.ศ.2537 แก้ไขเพิ่มเติม (ฉบับที่ 7 ) พ.ศ.2562 มาตรา 71 และ พระราชบัญญัติการสาธารณสุข</w:t>
      </w:r>
      <w:r w:rsidR="008A6D92">
        <w:rPr>
          <w:rFonts w:ascii="TH SarabunIT๙" w:hAnsi="TH SarabunIT๙" w:cs="TH SarabunIT๙" w:hint="cs"/>
          <w:sz w:val="32"/>
          <w:szCs w:val="32"/>
          <w:cs/>
        </w:rPr>
        <w:t xml:space="preserve"> พ.ศ.2535 </w:t>
      </w:r>
      <w:r w:rsidR="00075E7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A6D92">
        <w:rPr>
          <w:rFonts w:ascii="TH SarabunIT๙" w:hAnsi="TH SarabunIT๙" w:cs="TH SarabunIT๙" w:hint="cs"/>
          <w:sz w:val="32"/>
          <w:szCs w:val="32"/>
          <w:cs/>
        </w:rPr>
        <w:t xml:space="preserve">และพระราชบัญญัติรักษาความสะอาด และความเป็นระเบียบเรียบร้อยของบ้านเมือง พ.ศ.2535 </w:t>
      </w:r>
      <w:r w:rsidR="00075E7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A6D9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องค์การบริหารส่วนตำบลเกาะเปาะ</w:t>
      </w:r>
      <w:r w:rsidR="009C3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E7A">
        <w:rPr>
          <w:rFonts w:ascii="TH SarabunIT๙" w:hAnsi="TH SarabunIT๙" w:cs="TH SarabunIT๙" w:hint="cs"/>
          <w:sz w:val="32"/>
          <w:szCs w:val="32"/>
          <w:cs/>
        </w:rPr>
        <w:t xml:space="preserve">จึงขอประกาศใช้ข้อบัญญัติองค์การบริหารส่วนตำบลเกาะเปาะ         </w:t>
      </w:r>
      <w:r w:rsidR="009C348B">
        <w:rPr>
          <w:rFonts w:ascii="TH SarabunIT๙" w:hAnsi="TH SarabunIT๙" w:cs="TH SarabunIT๙" w:hint="cs"/>
          <w:sz w:val="32"/>
          <w:szCs w:val="32"/>
          <w:cs/>
        </w:rPr>
        <w:t>เรื่อง ตลาด สถานที่จำหน่ายอาหาร และสถานที่สะสมอาหาร พ.ศ.2564 เพื่อให้ประชาชนได้ทรา</w:t>
      </w:r>
      <w:r w:rsidR="00804CFE">
        <w:rPr>
          <w:rFonts w:ascii="TH SarabunIT๙" w:hAnsi="TH SarabunIT๙" w:cs="TH SarabunIT๙" w:hint="cs"/>
          <w:sz w:val="32"/>
          <w:szCs w:val="32"/>
          <w:cs/>
        </w:rPr>
        <w:t>บโดยทั่วกัน</w:t>
      </w:r>
    </w:p>
    <w:p w14:paraId="75DFB49C" w14:textId="03B28CBE" w:rsidR="00001666" w:rsidRDefault="00415F94" w:rsidP="00522424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804CFE">
        <w:rPr>
          <w:rFonts w:ascii="TH SarabunIT๙" w:hAnsi="TH SarabunIT๙" w:cs="TH SarabunIT๙" w:hint="cs"/>
          <w:sz w:val="32"/>
          <w:szCs w:val="32"/>
          <w:cs/>
        </w:rPr>
        <w:t>ทั้งน</w:t>
      </w:r>
      <w:r w:rsidR="007A19EE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804CFE">
        <w:rPr>
          <w:rFonts w:ascii="TH SarabunIT๙" w:hAnsi="TH SarabunIT๙" w:cs="TH SarabunIT๙" w:hint="cs"/>
          <w:sz w:val="32"/>
          <w:szCs w:val="32"/>
          <w:cs/>
        </w:rPr>
        <w:t>ให้ใช้บังคับ</w:t>
      </w:r>
      <w:r w:rsidR="009C348B">
        <w:rPr>
          <w:rFonts w:ascii="TH SarabunIT๙" w:hAnsi="TH SarabunIT๙" w:cs="TH SarabunIT๙" w:hint="cs"/>
          <w:sz w:val="32"/>
          <w:szCs w:val="32"/>
          <w:cs/>
        </w:rPr>
        <w:t>เขตองค์การบริหารส่วนตำบลเกาะเปาะ เมื่อพ้นกำหนดเจ็ดวันนับตั้งแต่วันที่ได้รับประกาศ</w:t>
      </w:r>
    </w:p>
    <w:p w14:paraId="2220B418" w14:textId="1807AF17" w:rsidR="009C348B" w:rsidRDefault="009C34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B28">
        <w:rPr>
          <w:rFonts w:ascii="TH SarabunIT๙" w:hAnsi="TH SarabunIT๙" w:cs="TH SarabunIT๙" w:hint="cs"/>
          <w:sz w:val="32"/>
          <w:szCs w:val="32"/>
          <w:cs/>
        </w:rPr>
        <w:tab/>
      </w:r>
      <w:r w:rsidR="00DD1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42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13C3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DD1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</w:t>
      </w:r>
      <w:r w:rsidR="00DD1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DD1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5BA9B417" w14:textId="77777777" w:rsidR="00283015" w:rsidRDefault="00283015">
      <w:pPr>
        <w:rPr>
          <w:rFonts w:ascii="TH SarabunIT๙" w:hAnsi="TH SarabunIT๙" w:cs="TH SarabunIT๙"/>
          <w:sz w:val="32"/>
          <w:szCs w:val="32"/>
        </w:rPr>
      </w:pPr>
    </w:p>
    <w:p w14:paraId="186EB91D" w14:textId="77777777" w:rsidR="00283015" w:rsidRDefault="00283015">
      <w:pPr>
        <w:rPr>
          <w:rFonts w:ascii="TH SarabunIT๙" w:hAnsi="TH SarabunIT๙" w:cs="TH SarabunIT๙"/>
          <w:sz w:val="32"/>
          <w:szCs w:val="32"/>
        </w:rPr>
      </w:pPr>
    </w:p>
    <w:p w14:paraId="6AC05072" w14:textId="1062D385" w:rsidR="00DD13C3" w:rsidRDefault="006E0879" w:rsidP="004775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7421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D13C3">
        <w:rPr>
          <w:rFonts w:ascii="TH SarabunIT๙" w:hAnsi="TH SarabunIT๙" w:cs="TH SarabunIT๙" w:hint="cs"/>
          <w:sz w:val="32"/>
          <w:szCs w:val="32"/>
          <w:cs/>
        </w:rPr>
        <w:t>นายอิทธิกร  ต่วนปูเตะ)</w:t>
      </w:r>
    </w:p>
    <w:p w14:paraId="6EDB071E" w14:textId="5AEDE7AA" w:rsidR="00DD13C3" w:rsidRDefault="006E0879" w:rsidP="004775B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7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3C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นายกองค์การบริหารส่วนตำบลเกาะเปาะ</w:t>
      </w:r>
    </w:p>
    <w:p w14:paraId="63AD04B4" w14:textId="77777777" w:rsidR="00283015" w:rsidRDefault="004775BC" w:rsidP="004775BC">
      <w:pPr>
        <w:tabs>
          <w:tab w:val="left" w:pos="73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9A6280" w14:textId="77777777" w:rsidR="00283015" w:rsidRDefault="00283015">
      <w:pPr>
        <w:rPr>
          <w:rFonts w:ascii="TH SarabunIT๙" w:hAnsi="TH SarabunIT๙" w:cs="TH SarabunIT๙"/>
          <w:sz w:val="32"/>
          <w:szCs w:val="32"/>
        </w:rPr>
      </w:pPr>
    </w:p>
    <w:p w14:paraId="60C1C507" w14:textId="77777777" w:rsidR="00283015" w:rsidRDefault="00283015">
      <w:pPr>
        <w:rPr>
          <w:rFonts w:ascii="TH SarabunIT๙" w:hAnsi="TH SarabunIT๙" w:cs="TH SarabunIT๙"/>
          <w:sz w:val="32"/>
          <w:szCs w:val="32"/>
        </w:rPr>
      </w:pPr>
    </w:p>
    <w:p w14:paraId="04B0998E" w14:textId="77777777" w:rsidR="00283015" w:rsidRDefault="00283015">
      <w:pPr>
        <w:rPr>
          <w:rFonts w:ascii="TH SarabunIT๙" w:hAnsi="TH SarabunIT๙" w:cs="TH SarabunIT๙"/>
          <w:sz w:val="32"/>
          <w:szCs w:val="32"/>
        </w:rPr>
      </w:pPr>
    </w:p>
    <w:sectPr w:rsidR="002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6"/>
    <w:rsid w:val="00001666"/>
    <w:rsid w:val="00024DEB"/>
    <w:rsid w:val="00045CB9"/>
    <w:rsid w:val="00075E7A"/>
    <w:rsid w:val="00092A33"/>
    <w:rsid w:val="000979D4"/>
    <w:rsid w:val="000E4EF7"/>
    <w:rsid w:val="00137737"/>
    <w:rsid w:val="00190D7D"/>
    <w:rsid w:val="00261B28"/>
    <w:rsid w:val="0028292F"/>
    <w:rsid w:val="00283015"/>
    <w:rsid w:val="002A0D1F"/>
    <w:rsid w:val="0037501D"/>
    <w:rsid w:val="00383960"/>
    <w:rsid w:val="003C4810"/>
    <w:rsid w:val="0040071D"/>
    <w:rsid w:val="004074AB"/>
    <w:rsid w:val="00415F94"/>
    <w:rsid w:val="004435F2"/>
    <w:rsid w:val="004775BC"/>
    <w:rsid w:val="004F29EE"/>
    <w:rsid w:val="00522424"/>
    <w:rsid w:val="005610F6"/>
    <w:rsid w:val="005658C6"/>
    <w:rsid w:val="005951DF"/>
    <w:rsid w:val="005D4370"/>
    <w:rsid w:val="0063359A"/>
    <w:rsid w:val="006C20DE"/>
    <w:rsid w:val="006D2F4B"/>
    <w:rsid w:val="006E0879"/>
    <w:rsid w:val="006E6FB2"/>
    <w:rsid w:val="007A19EE"/>
    <w:rsid w:val="007A63C2"/>
    <w:rsid w:val="007F4415"/>
    <w:rsid w:val="00804CFE"/>
    <w:rsid w:val="00821FC6"/>
    <w:rsid w:val="00830DE0"/>
    <w:rsid w:val="008803EC"/>
    <w:rsid w:val="008A6D92"/>
    <w:rsid w:val="008C005A"/>
    <w:rsid w:val="00904B9F"/>
    <w:rsid w:val="00921674"/>
    <w:rsid w:val="0097661B"/>
    <w:rsid w:val="00983D84"/>
    <w:rsid w:val="009C348B"/>
    <w:rsid w:val="00A04766"/>
    <w:rsid w:val="00A26174"/>
    <w:rsid w:val="00A35F6D"/>
    <w:rsid w:val="00A47C88"/>
    <w:rsid w:val="00AD6A0E"/>
    <w:rsid w:val="00B04A08"/>
    <w:rsid w:val="00BC53BC"/>
    <w:rsid w:val="00BE7E9E"/>
    <w:rsid w:val="00BF180E"/>
    <w:rsid w:val="00C03822"/>
    <w:rsid w:val="00C27624"/>
    <w:rsid w:val="00C524A2"/>
    <w:rsid w:val="00C8539E"/>
    <w:rsid w:val="00CD2657"/>
    <w:rsid w:val="00D74218"/>
    <w:rsid w:val="00D85D4D"/>
    <w:rsid w:val="00D92A49"/>
    <w:rsid w:val="00DA497F"/>
    <w:rsid w:val="00DD13C3"/>
    <w:rsid w:val="00EE051F"/>
    <w:rsid w:val="00EE627D"/>
    <w:rsid w:val="00F236DB"/>
    <w:rsid w:val="00F45C38"/>
    <w:rsid w:val="00F47330"/>
    <w:rsid w:val="00F4770E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8ED0"/>
  <w15:docId w15:val="{59D5E875-8EB1-48A2-BD2D-1EC53AC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F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A065-85F6-4B39-9229-A2E414BA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2021-02-03T07:50:00Z</cp:lastPrinted>
  <dcterms:created xsi:type="dcterms:W3CDTF">2021-02-04T03:38:00Z</dcterms:created>
  <dcterms:modified xsi:type="dcterms:W3CDTF">2021-03-16T02:35:00Z</dcterms:modified>
</cp:coreProperties>
</file>